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Default="00A45362" w:rsidP="00A45362">
      <w:pPr>
        <w:spacing w:line="240" w:lineRule="auto"/>
        <w:rPr>
          <w:b/>
          <w:sz w:val="28"/>
          <w:szCs w:val="28"/>
          <w:u w:val="single"/>
        </w:rPr>
      </w:pPr>
    </w:p>
    <w:p w:rsidR="00A45362" w:rsidRPr="0098425B" w:rsidRDefault="00A45362" w:rsidP="00A45362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r w:rsidRPr="0098425B">
        <w:rPr>
          <w:b/>
          <w:sz w:val="28"/>
          <w:szCs w:val="28"/>
          <w:u w:val="single"/>
        </w:rPr>
        <w:t>SOLID CLASSIC CLEAR</w:t>
      </w:r>
    </w:p>
    <w:bookmarkEnd w:id="0"/>
    <w:p w:rsidR="00A45362" w:rsidRDefault="00A45362" w:rsidP="00A45362">
      <w:pPr>
        <w:spacing w:line="240" w:lineRule="auto"/>
        <w:rPr>
          <w:sz w:val="20"/>
          <w:szCs w:val="20"/>
        </w:rPr>
      </w:pPr>
      <w:r w:rsidRPr="0098425B">
        <w:rPr>
          <w:sz w:val="20"/>
          <w:szCs w:val="20"/>
        </w:rPr>
        <w:t>Акриловый двухкомпонентный лак</w:t>
      </w:r>
    </w:p>
    <w:p w:rsidR="00A45362" w:rsidRPr="0098425B" w:rsidRDefault="00A45362" w:rsidP="00A45362">
      <w:pPr>
        <w:spacing w:line="240" w:lineRule="auto"/>
        <w:rPr>
          <w:b/>
          <w:sz w:val="20"/>
          <w:szCs w:val="20"/>
          <w:u w:val="single"/>
        </w:rPr>
      </w:pPr>
      <w:r w:rsidRPr="0098425B">
        <w:rPr>
          <w:b/>
          <w:sz w:val="20"/>
          <w:szCs w:val="20"/>
          <w:u w:val="single"/>
        </w:rPr>
        <w:t xml:space="preserve">Артикул продукта: </w:t>
      </w:r>
      <w:r w:rsidR="00394B75" w:rsidRPr="00394B75">
        <w:rPr>
          <w:rFonts w:cstheme="minorHAnsi"/>
          <w:b/>
          <w:bCs/>
          <w:sz w:val="20"/>
          <w:szCs w:val="20"/>
          <w:lang w:eastAsia="ru-RU"/>
        </w:rPr>
        <w:t>325.0750</w:t>
      </w:r>
      <w:r w:rsidR="00394B75">
        <w:rPr>
          <w:rFonts w:cstheme="minorHAnsi"/>
          <w:b/>
          <w:bCs/>
          <w:sz w:val="18"/>
          <w:szCs w:val="18"/>
          <w:lang w:eastAsia="ru-RU"/>
        </w:rPr>
        <w:t xml:space="preserve"> </w:t>
      </w:r>
      <w:r w:rsidR="00394B75">
        <w:rPr>
          <w:b/>
          <w:sz w:val="20"/>
          <w:szCs w:val="20"/>
        </w:rPr>
        <w:t>- (500+25</w:t>
      </w:r>
      <w:r w:rsidR="003F0FB1" w:rsidRPr="003F0FB1">
        <w:rPr>
          <w:b/>
          <w:sz w:val="20"/>
          <w:szCs w:val="20"/>
        </w:rPr>
        <w:t>0мл)</w:t>
      </w:r>
      <w:r w:rsidR="003F0FB1">
        <w:rPr>
          <w:b/>
          <w:sz w:val="20"/>
          <w:szCs w:val="20"/>
        </w:rPr>
        <w:t xml:space="preserve">, </w:t>
      </w:r>
      <w:r w:rsidR="003F0FB1" w:rsidRPr="003F0FB1">
        <w:rPr>
          <w:b/>
          <w:sz w:val="20"/>
          <w:szCs w:val="20"/>
        </w:rPr>
        <w:t>325.1500</w:t>
      </w:r>
      <w:r w:rsidR="003F0FB1">
        <w:rPr>
          <w:b/>
          <w:sz w:val="20"/>
          <w:szCs w:val="20"/>
        </w:rPr>
        <w:t xml:space="preserve"> - </w:t>
      </w:r>
      <w:r w:rsidR="003F0FB1" w:rsidRPr="003F0FB1">
        <w:rPr>
          <w:b/>
          <w:sz w:val="20"/>
          <w:szCs w:val="20"/>
        </w:rPr>
        <w:t>(1000+500мл)</w:t>
      </w:r>
      <w:r w:rsidR="003F0FB1">
        <w:rPr>
          <w:b/>
          <w:sz w:val="20"/>
          <w:szCs w:val="20"/>
        </w:rPr>
        <w:t xml:space="preserve">, </w:t>
      </w:r>
      <w:r w:rsidR="003F0FB1" w:rsidRPr="003F0FB1">
        <w:rPr>
          <w:b/>
          <w:sz w:val="20"/>
          <w:szCs w:val="20"/>
        </w:rPr>
        <w:t>325.7500</w:t>
      </w:r>
      <w:r w:rsidR="003F0FB1">
        <w:rPr>
          <w:b/>
          <w:sz w:val="20"/>
          <w:szCs w:val="20"/>
        </w:rPr>
        <w:t xml:space="preserve"> - </w:t>
      </w:r>
      <w:r w:rsidR="003F0FB1" w:rsidRPr="003F0FB1">
        <w:rPr>
          <w:b/>
          <w:sz w:val="20"/>
          <w:szCs w:val="20"/>
        </w:rPr>
        <w:t>(5000+2500мл)</w:t>
      </w:r>
    </w:p>
    <w:p w:rsidR="00A45362" w:rsidRPr="0098425B" w:rsidRDefault="00A45362" w:rsidP="00A45362">
      <w:pPr>
        <w:spacing w:line="240" w:lineRule="auto"/>
        <w:rPr>
          <w:sz w:val="20"/>
          <w:szCs w:val="20"/>
          <w:u w:val="single"/>
        </w:rPr>
      </w:pPr>
      <w:r w:rsidRPr="0098425B">
        <w:rPr>
          <w:b/>
          <w:bCs/>
          <w:sz w:val="20"/>
          <w:szCs w:val="20"/>
          <w:u w:val="single"/>
        </w:rPr>
        <w:t>Описание продукта:</w:t>
      </w:r>
    </w:p>
    <w:p w:rsidR="00A45362" w:rsidRPr="0098425B" w:rsidRDefault="00A45362" w:rsidP="00A45362">
      <w:pPr>
        <w:spacing w:line="240" w:lineRule="auto"/>
        <w:rPr>
          <w:sz w:val="20"/>
          <w:szCs w:val="20"/>
        </w:rPr>
      </w:pPr>
      <w:r w:rsidRPr="0098425B">
        <w:rPr>
          <w:sz w:val="20"/>
          <w:szCs w:val="20"/>
        </w:rPr>
        <w:t>Высококачественный 2-х компонентный акриловый лак со средним сухим остатком, обладающий высокой степенью глянца.</w:t>
      </w:r>
    </w:p>
    <w:p w:rsidR="00A45362" w:rsidRPr="0098425B" w:rsidRDefault="00A45362" w:rsidP="00A45362">
      <w:pPr>
        <w:spacing w:line="240" w:lineRule="auto"/>
        <w:rPr>
          <w:sz w:val="20"/>
          <w:szCs w:val="20"/>
        </w:rPr>
      </w:pPr>
      <w:r w:rsidRPr="0098425B">
        <w:rPr>
          <w:sz w:val="20"/>
          <w:szCs w:val="20"/>
        </w:rPr>
        <w:t>Обладает высокой прозрачностью, не добавляет желтизны и других оттенков краске. После полной полимеризации образует твердое покрытие, устойчивое к царапинам, при этом обладает высокой эластичностью.</w:t>
      </w:r>
    </w:p>
    <w:p w:rsidR="00A45362" w:rsidRPr="0098425B" w:rsidRDefault="00A45362" w:rsidP="00A45362">
      <w:pPr>
        <w:spacing w:line="240" w:lineRule="auto"/>
        <w:rPr>
          <w:sz w:val="20"/>
          <w:szCs w:val="20"/>
        </w:rPr>
      </w:pPr>
      <w:r w:rsidRPr="0098425B">
        <w:rPr>
          <w:sz w:val="20"/>
          <w:szCs w:val="20"/>
        </w:rPr>
        <w:t>Применяется как для быстрого локального ремонта так и для полной окраски автомобиля.</w:t>
      </w:r>
    </w:p>
    <w:p w:rsidR="00A45362" w:rsidRPr="0098425B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 w:rsidRPr="0098425B">
        <w:rPr>
          <w:rFonts w:asciiTheme="minorHAnsi" w:hAnsiTheme="minorHAnsi"/>
          <w:sz w:val="20"/>
          <w:szCs w:val="20"/>
          <w:lang w:val="en-US"/>
        </w:rPr>
        <w:t>Хорошая растекаемость</w:t>
      </w:r>
    </w:p>
    <w:p w:rsidR="00A45362" w:rsidRPr="0098425B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 w:rsidRPr="0098425B">
        <w:rPr>
          <w:rFonts w:asciiTheme="minorHAnsi" w:hAnsiTheme="minorHAnsi"/>
          <w:sz w:val="20"/>
          <w:szCs w:val="20"/>
          <w:lang w:val="en-US"/>
        </w:rPr>
        <w:t>Великолепный глянец</w:t>
      </w:r>
    </w:p>
    <w:p w:rsidR="00A45362" w:rsidRPr="0098425B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 w:rsidRPr="0098425B">
        <w:rPr>
          <w:rFonts w:asciiTheme="minorHAnsi" w:hAnsiTheme="minorHAnsi"/>
          <w:sz w:val="20"/>
          <w:szCs w:val="20"/>
          <w:lang w:val="en-US"/>
        </w:rPr>
        <w:t>Устойчивость к царапинам</w:t>
      </w:r>
    </w:p>
    <w:p w:rsidR="00A45362" w:rsidRPr="0098425B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 w:rsidRPr="0098425B">
        <w:rPr>
          <w:rFonts w:asciiTheme="minorHAnsi" w:hAnsiTheme="minorHAnsi"/>
          <w:sz w:val="20"/>
          <w:szCs w:val="20"/>
          <w:lang w:val="en-US"/>
        </w:rPr>
        <w:t>Эластичность</w:t>
      </w:r>
    </w:p>
    <w:p w:rsidR="00A45362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 w:rsidRPr="0098425B">
        <w:rPr>
          <w:rFonts w:asciiTheme="minorHAnsi" w:hAnsiTheme="minorHAnsi"/>
          <w:sz w:val="20"/>
          <w:szCs w:val="20"/>
          <w:lang w:val="en-US"/>
        </w:rPr>
        <w:t>Универсальность</w:t>
      </w:r>
    </w:p>
    <w:p w:rsidR="00A45362" w:rsidRPr="0098425B" w:rsidRDefault="00A45362" w:rsidP="00A45362">
      <w:pPr>
        <w:pStyle w:val="aa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  <w:u w:val="single"/>
        </w:rPr>
      </w:pPr>
      <w:r w:rsidRPr="0098425B">
        <w:rPr>
          <w:b/>
          <w:sz w:val="20"/>
          <w:szCs w:val="20"/>
          <w:u w:val="single"/>
        </w:rPr>
        <w:t>Подготовка поверхности:</w:t>
      </w:r>
    </w:p>
    <w:p w:rsidR="00A45362" w:rsidRPr="0098425B" w:rsidRDefault="00A45362" w:rsidP="00A45362">
      <w:pPr>
        <w:spacing w:line="240" w:lineRule="auto"/>
        <w:rPr>
          <w:b/>
          <w:sz w:val="20"/>
          <w:szCs w:val="20"/>
          <w:u w:val="single"/>
        </w:rPr>
      </w:pPr>
      <w:r w:rsidRPr="0098425B">
        <w:rPr>
          <w:b/>
          <w:sz w:val="20"/>
          <w:szCs w:val="20"/>
          <w:u w:val="single"/>
          <w:lang w:val="en-US"/>
        </w:rPr>
        <w:t>CLASSIC</w:t>
      </w:r>
      <w:r w:rsidRPr="0098425B">
        <w:rPr>
          <w:b/>
          <w:sz w:val="20"/>
          <w:szCs w:val="20"/>
          <w:u w:val="single"/>
        </w:rPr>
        <w:t xml:space="preserve"> </w:t>
      </w:r>
      <w:r w:rsidRPr="0098425B">
        <w:rPr>
          <w:b/>
          <w:sz w:val="20"/>
          <w:szCs w:val="20"/>
          <w:u w:val="single"/>
          <w:lang w:val="en-US"/>
        </w:rPr>
        <w:t>CLEAR</w:t>
      </w:r>
      <w:r w:rsidRPr="0098425B">
        <w:rPr>
          <w:b/>
          <w:sz w:val="20"/>
          <w:szCs w:val="20"/>
          <w:u w:val="single"/>
        </w:rPr>
        <w:t xml:space="preserve"> </w:t>
      </w:r>
      <w:r w:rsidRPr="0098425B">
        <w:rPr>
          <w:sz w:val="20"/>
          <w:szCs w:val="20"/>
          <w:u w:val="single"/>
        </w:rPr>
        <w:t>наносится на:</w:t>
      </w:r>
    </w:p>
    <w:p w:rsidR="00A45362" w:rsidRPr="0098425B" w:rsidRDefault="00A45362" w:rsidP="00A45362">
      <w:pPr>
        <w:pStyle w:val="aa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В</w:t>
      </w:r>
      <w:r w:rsidRPr="0098425B">
        <w:rPr>
          <w:rFonts w:asciiTheme="minorHAnsi" w:hAnsiTheme="minorHAnsi"/>
          <w:sz w:val="20"/>
          <w:szCs w:val="20"/>
        </w:rPr>
        <w:t>се современные эмали с эффектом «перламутр» и «металлик» как на водной так и на сольвентной основах;</w:t>
      </w:r>
    </w:p>
    <w:p w:rsidR="00A45362" w:rsidRPr="0098425B" w:rsidRDefault="00A45362" w:rsidP="00A45362">
      <w:pPr>
        <w:pStyle w:val="aa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Ш</w:t>
      </w:r>
      <w:r w:rsidRPr="0098425B">
        <w:rPr>
          <w:rFonts w:asciiTheme="minorHAnsi" w:hAnsiTheme="minorHAnsi"/>
          <w:sz w:val="20"/>
          <w:szCs w:val="20"/>
          <w:lang w:val="en-US"/>
        </w:rPr>
        <w:t>лифованные акриловые эмали;</w:t>
      </w:r>
    </w:p>
    <w:p w:rsidR="00A45362" w:rsidRPr="0098425B" w:rsidRDefault="00A45362" w:rsidP="00A45362">
      <w:pPr>
        <w:pStyle w:val="aa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Ш</w:t>
      </w:r>
      <w:r w:rsidRPr="0098425B">
        <w:rPr>
          <w:rFonts w:asciiTheme="minorHAnsi" w:hAnsiTheme="minorHAnsi"/>
          <w:sz w:val="20"/>
          <w:szCs w:val="20"/>
          <w:lang w:val="en-US"/>
        </w:rPr>
        <w:t>лифованные старые лакокрасочные покрытия.</w:t>
      </w:r>
    </w:p>
    <w:p w:rsidR="00A45362" w:rsidRPr="0098425B" w:rsidRDefault="00A45362" w:rsidP="00A45362">
      <w:pPr>
        <w:spacing w:line="240" w:lineRule="auto"/>
        <w:rPr>
          <w:sz w:val="20"/>
          <w:szCs w:val="20"/>
          <w:lang w:val="en-US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  <w:r w:rsidRPr="0098425B">
        <w:rPr>
          <w:b/>
          <w:sz w:val="20"/>
          <w:szCs w:val="20"/>
          <w:u w:val="single"/>
        </w:rPr>
        <w:t>ВНИМАНИЕ:</w:t>
      </w:r>
      <w:r w:rsidRPr="0098425B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A45362" w:rsidRPr="0098425B" w:rsidRDefault="00A45362" w:rsidP="00A45362">
      <w:pPr>
        <w:spacing w:line="240" w:lineRule="auto"/>
        <w:rPr>
          <w:b/>
          <w:sz w:val="20"/>
          <w:szCs w:val="20"/>
          <w:u w:val="single"/>
        </w:rPr>
      </w:pPr>
      <w:r w:rsidRPr="0098425B">
        <w:rPr>
          <w:b/>
          <w:sz w:val="20"/>
          <w:szCs w:val="20"/>
          <w:u w:val="single"/>
        </w:rPr>
        <w:t>Предварительное шлифование.</w:t>
      </w:r>
    </w:p>
    <w:p w:rsidR="00A45362" w:rsidRPr="0098425B" w:rsidRDefault="00A45362" w:rsidP="00A45362">
      <w:pPr>
        <w:spacing w:line="240" w:lineRule="auto"/>
        <w:rPr>
          <w:sz w:val="20"/>
          <w:szCs w:val="20"/>
        </w:rPr>
      </w:pPr>
      <w:r w:rsidRPr="0098425B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98425B">
        <w:rPr>
          <w:sz w:val="20"/>
          <w:szCs w:val="20"/>
          <w:lang w:val="en-US"/>
        </w:rPr>
        <w:t>P</w:t>
      </w:r>
      <w:r w:rsidRPr="0098425B">
        <w:rPr>
          <w:sz w:val="20"/>
          <w:szCs w:val="20"/>
        </w:rPr>
        <w:t xml:space="preserve">600 - </w:t>
      </w:r>
      <w:r w:rsidRPr="0098425B">
        <w:rPr>
          <w:sz w:val="20"/>
          <w:szCs w:val="20"/>
          <w:lang w:val="en-US"/>
        </w:rPr>
        <w:t>P</w:t>
      </w:r>
      <w:r w:rsidRPr="0098425B">
        <w:rPr>
          <w:sz w:val="20"/>
          <w:szCs w:val="20"/>
        </w:rPr>
        <w:t>1000.</w:t>
      </w:r>
    </w:p>
    <w:p w:rsidR="00A45362" w:rsidRPr="0098425B" w:rsidRDefault="00A45362" w:rsidP="00A45362">
      <w:pPr>
        <w:spacing w:line="240" w:lineRule="auto"/>
        <w:rPr>
          <w:sz w:val="20"/>
          <w:szCs w:val="20"/>
          <w:u w:val="single"/>
        </w:rPr>
      </w:pPr>
      <w:r w:rsidRPr="0098425B">
        <w:rPr>
          <w:b/>
          <w:bCs/>
          <w:sz w:val="20"/>
          <w:szCs w:val="20"/>
          <w:u w:val="single"/>
        </w:rPr>
        <w:t>Технические характеристики:</w:t>
      </w:r>
    </w:p>
    <w:p w:rsidR="00A45362" w:rsidRPr="0098425B" w:rsidRDefault="00A45362" w:rsidP="00A45362">
      <w:pPr>
        <w:spacing w:after="0" w:line="240" w:lineRule="auto"/>
        <w:rPr>
          <w:sz w:val="20"/>
          <w:szCs w:val="20"/>
        </w:rPr>
      </w:pPr>
      <w:r w:rsidRPr="0098425B">
        <w:rPr>
          <w:b/>
          <w:sz w:val="20"/>
          <w:szCs w:val="20"/>
        </w:rPr>
        <w:t>Состав:</w:t>
      </w:r>
      <w:r w:rsidRPr="0098425B">
        <w:rPr>
          <w:sz w:val="20"/>
          <w:szCs w:val="20"/>
        </w:rPr>
        <w:t xml:space="preserve"> </w:t>
      </w:r>
      <w:r w:rsidRPr="0098425B">
        <w:rPr>
          <w:sz w:val="20"/>
          <w:szCs w:val="20"/>
        </w:rPr>
        <w:tab/>
        <w:t>акриловые смолы</w:t>
      </w:r>
    </w:p>
    <w:p w:rsidR="00A45362" w:rsidRPr="0098425B" w:rsidRDefault="00A45362" w:rsidP="00A45362">
      <w:pPr>
        <w:spacing w:after="0" w:line="240" w:lineRule="auto"/>
        <w:rPr>
          <w:sz w:val="20"/>
          <w:szCs w:val="20"/>
        </w:rPr>
      </w:pPr>
      <w:r w:rsidRPr="0098425B">
        <w:rPr>
          <w:b/>
          <w:sz w:val="20"/>
          <w:szCs w:val="20"/>
        </w:rPr>
        <w:t>Плотность:</w:t>
      </w:r>
      <w:r w:rsidRPr="0098425B">
        <w:rPr>
          <w:sz w:val="20"/>
          <w:szCs w:val="20"/>
        </w:rPr>
        <w:t xml:space="preserve"> </w:t>
      </w:r>
      <w:r w:rsidRPr="0098425B">
        <w:rPr>
          <w:sz w:val="20"/>
          <w:szCs w:val="20"/>
        </w:rPr>
        <w:tab/>
        <w:t>0,97 кг/л</w:t>
      </w:r>
    </w:p>
    <w:p w:rsidR="00A45362" w:rsidRPr="0098425B" w:rsidRDefault="00A45362" w:rsidP="00A45362">
      <w:pPr>
        <w:spacing w:after="0" w:line="240" w:lineRule="auto"/>
        <w:rPr>
          <w:sz w:val="20"/>
          <w:szCs w:val="20"/>
        </w:rPr>
      </w:pPr>
      <w:r w:rsidRPr="0098425B">
        <w:rPr>
          <w:b/>
          <w:sz w:val="20"/>
          <w:szCs w:val="20"/>
        </w:rPr>
        <w:t>Цвет:</w:t>
      </w:r>
      <w:r w:rsidRPr="0098425B">
        <w:rPr>
          <w:sz w:val="20"/>
          <w:szCs w:val="20"/>
        </w:rPr>
        <w:t xml:space="preserve"> </w:t>
      </w:r>
      <w:r w:rsidRPr="0098425B">
        <w:rPr>
          <w:sz w:val="20"/>
          <w:szCs w:val="20"/>
        </w:rPr>
        <w:tab/>
        <w:t>Прозрачный</w:t>
      </w:r>
    </w:p>
    <w:p w:rsidR="00A45362" w:rsidRPr="0098425B" w:rsidRDefault="00A45362" w:rsidP="00A45362">
      <w:pPr>
        <w:spacing w:after="0" w:line="240" w:lineRule="auto"/>
        <w:rPr>
          <w:sz w:val="20"/>
          <w:szCs w:val="20"/>
        </w:rPr>
      </w:pPr>
      <w:r w:rsidRPr="0098425B">
        <w:rPr>
          <w:b/>
          <w:sz w:val="20"/>
          <w:szCs w:val="20"/>
        </w:rPr>
        <w:t>Срок хранения:</w:t>
      </w:r>
      <w:r w:rsidRPr="0098425B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98425B">
        <w:rPr>
          <w:sz w:val="20"/>
          <w:szCs w:val="20"/>
        </w:rPr>
        <w:t xml:space="preserve"> месяцев при </w:t>
      </w:r>
      <w:r w:rsidRPr="0098425B">
        <w:rPr>
          <w:sz w:val="20"/>
          <w:szCs w:val="20"/>
          <w:lang w:val="en-US"/>
        </w:rPr>
        <w:t>t</w:t>
      </w:r>
      <w:r w:rsidRPr="0098425B">
        <w:rPr>
          <w:sz w:val="20"/>
          <w:szCs w:val="20"/>
        </w:rPr>
        <w:t>20°С в закрытой таре</w:t>
      </w:r>
    </w:p>
    <w:p w:rsidR="00A45362" w:rsidRPr="0098425B" w:rsidRDefault="00A45362" w:rsidP="00A45362">
      <w:pPr>
        <w:spacing w:line="240" w:lineRule="auto"/>
        <w:rPr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Pr="0098425B" w:rsidRDefault="00A45362" w:rsidP="00A45362">
      <w:pPr>
        <w:spacing w:line="240" w:lineRule="auto"/>
        <w:rPr>
          <w:b/>
          <w:sz w:val="20"/>
          <w:szCs w:val="20"/>
        </w:rPr>
      </w:pPr>
    </w:p>
    <w:p w:rsidR="00A45362" w:rsidRDefault="00A45362" w:rsidP="00A453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A45362" w:rsidRPr="00F97E5C" w:rsidRDefault="00A45362" w:rsidP="00A45362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4C04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F97E5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A45362" w:rsidRPr="0098425B" w:rsidTr="00DA1509">
        <w:tc>
          <w:tcPr>
            <w:tcW w:w="1376" w:type="pct"/>
            <w:vMerge w:val="restar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0FD1D" wp14:editId="732B3A04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A45362" w:rsidRPr="0098425B" w:rsidRDefault="00A45362" w:rsidP="00DA1509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A45362" w:rsidRPr="0098425B" w:rsidRDefault="00A45362" w:rsidP="00DA1509">
            <w:pPr>
              <w:rPr>
                <w:bCs/>
                <w:spacing w:val="-2"/>
                <w:sz w:val="20"/>
                <w:szCs w:val="20"/>
                <w:lang w:val="en-US"/>
              </w:rPr>
            </w:pPr>
            <w:r w:rsidRPr="0098425B">
              <w:rPr>
                <w:bCs/>
                <w:spacing w:val="-2"/>
                <w:sz w:val="20"/>
                <w:szCs w:val="20"/>
                <w:lang w:val="en-US"/>
              </w:rPr>
              <w:t>SOLID CLASSIC CLEAR</w:t>
            </w:r>
          </w:p>
          <w:p w:rsidR="00A45362" w:rsidRPr="0098425B" w:rsidRDefault="00A45362" w:rsidP="00DA1509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98425B">
              <w:rPr>
                <w:bCs/>
                <w:spacing w:val="-2"/>
                <w:sz w:val="20"/>
                <w:szCs w:val="20"/>
                <w:lang w:val="en-US"/>
              </w:rPr>
              <w:t xml:space="preserve">SOLID CLASSIC CLEAR </w:t>
            </w:r>
            <w:r w:rsidRPr="0098425B">
              <w:rPr>
                <w:spacing w:val="-7"/>
                <w:sz w:val="20"/>
                <w:szCs w:val="20"/>
                <w:lang w:val="en-US"/>
              </w:rPr>
              <w:t>HARDENER</w:t>
            </w:r>
          </w:p>
        </w:tc>
        <w:tc>
          <w:tcPr>
            <w:tcW w:w="598" w:type="pct"/>
            <w:vAlign w:val="center"/>
          </w:tcPr>
          <w:p w:rsidR="00A45362" w:rsidRPr="0098425B" w:rsidRDefault="00A45362" w:rsidP="00DA1509">
            <w:pPr>
              <w:jc w:val="center"/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A45362" w:rsidRPr="0098425B" w:rsidRDefault="00A45362" w:rsidP="00DA1509">
            <w:pPr>
              <w:jc w:val="center"/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По весу</w:t>
            </w:r>
          </w:p>
        </w:tc>
      </w:tr>
      <w:tr w:rsidR="00A45362" w:rsidRPr="0098425B" w:rsidTr="00DA1509">
        <w:tc>
          <w:tcPr>
            <w:tcW w:w="1376" w:type="pct"/>
            <w:vMerge/>
            <w:vAlign w:val="center"/>
          </w:tcPr>
          <w:p w:rsidR="00A45362" w:rsidRPr="0098425B" w:rsidRDefault="00A45362" w:rsidP="00DA150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A45362" w:rsidRPr="0098425B" w:rsidRDefault="00A45362" w:rsidP="00DA1509">
            <w:pPr>
              <w:jc w:val="center"/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2</w:t>
            </w:r>
          </w:p>
          <w:p w:rsidR="00A45362" w:rsidRPr="0098425B" w:rsidRDefault="00A45362" w:rsidP="00DA1509">
            <w:pPr>
              <w:jc w:val="center"/>
              <w:rPr>
                <w:sz w:val="20"/>
                <w:szCs w:val="20"/>
                <w:lang w:val="en-US"/>
              </w:rPr>
            </w:pPr>
            <w:r w:rsidRPr="0098425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6" w:type="pct"/>
          </w:tcPr>
          <w:p w:rsidR="00A45362" w:rsidRPr="0098425B" w:rsidRDefault="00A45362" w:rsidP="00DA1509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A45362" w:rsidRPr="0098425B" w:rsidRDefault="00A45362" w:rsidP="00DA1509">
            <w:pPr>
              <w:jc w:val="center"/>
              <w:rPr>
                <w:sz w:val="20"/>
                <w:szCs w:val="20"/>
                <w:lang w:val="en-US"/>
              </w:rPr>
            </w:pPr>
            <w:r w:rsidRPr="0098425B">
              <w:rPr>
                <w:sz w:val="20"/>
                <w:szCs w:val="20"/>
              </w:rPr>
              <w:t>50</w:t>
            </w:r>
          </w:p>
        </w:tc>
      </w:tr>
      <w:tr w:rsidR="00A45362" w:rsidRPr="0098425B" w:rsidTr="00DA1509">
        <w:trPr>
          <w:trHeight w:val="812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5DAEA7" wp14:editId="1102189C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16-18 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N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/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98425B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Без</w:t>
            </w:r>
            <w:r w:rsidRPr="0098425B">
              <w:rPr>
                <w:spacing w:val="1"/>
                <w:sz w:val="20"/>
                <w:szCs w:val="20"/>
              </w:rPr>
              <w:t xml:space="preserve"> </w:t>
            </w:r>
            <w:r w:rsidRPr="0098425B">
              <w:rPr>
                <w:spacing w:val="-1"/>
                <w:sz w:val="20"/>
                <w:szCs w:val="20"/>
              </w:rPr>
              <w:t>ра</w:t>
            </w:r>
            <w:r w:rsidRPr="0098425B">
              <w:rPr>
                <w:spacing w:val="-5"/>
                <w:sz w:val="20"/>
                <w:szCs w:val="20"/>
              </w:rPr>
              <w:t>з</w:t>
            </w:r>
            <w:r w:rsidRPr="0098425B">
              <w:rPr>
                <w:spacing w:val="1"/>
                <w:sz w:val="20"/>
                <w:szCs w:val="20"/>
              </w:rPr>
              <w:t>б</w:t>
            </w:r>
            <w:r w:rsidRPr="0098425B">
              <w:rPr>
                <w:spacing w:val="-1"/>
                <w:sz w:val="20"/>
                <w:szCs w:val="20"/>
              </w:rPr>
              <w:t>а</w:t>
            </w:r>
            <w:r w:rsidRPr="0098425B">
              <w:rPr>
                <w:sz w:val="20"/>
                <w:szCs w:val="20"/>
              </w:rPr>
              <w:t>в</w:t>
            </w:r>
            <w:r w:rsidRPr="0098425B">
              <w:rPr>
                <w:spacing w:val="-5"/>
                <w:sz w:val="20"/>
                <w:szCs w:val="20"/>
              </w:rPr>
              <w:t>и</w:t>
            </w:r>
            <w:r w:rsidRPr="0098425B">
              <w:rPr>
                <w:sz w:val="20"/>
                <w:szCs w:val="20"/>
              </w:rPr>
              <w:t>те</w:t>
            </w:r>
            <w:r w:rsidRPr="0098425B">
              <w:rPr>
                <w:spacing w:val="-1"/>
                <w:sz w:val="20"/>
                <w:szCs w:val="20"/>
              </w:rPr>
              <w:t>л</w:t>
            </w:r>
            <w:r w:rsidRPr="0098425B">
              <w:rPr>
                <w:sz w:val="20"/>
                <w:szCs w:val="20"/>
              </w:rPr>
              <w:t>я</w:t>
            </w:r>
          </w:p>
        </w:tc>
      </w:tr>
      <w:tr w:rsidR="00A45362" w:rsidRPr="0098425B" w:rsidTr="00DA1509">
        <w:trPr>
          <w:trHeight w:val="651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49170274" r:id="rId11"/>
              </w:object>
            </w:r>
            <w:r w:rsidRPr="0098425B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 xml:space="preserve">До </w:t>
            </w:r>
            <w:r w:rsidRPr="0098425B">
              <w:rPr>
                <w:spacing w:val="-1"/>
                <w:sz w:val="20"/>
                <w:szCs w:val="20"/>
              </w:rPr>
              <w:t xml:space="preserve">2 ч </w:t>
            </w:r>
            <w:r w:rsidRPr="0098425B">
              <w:rPr>
                <w:spacing w:val="-2"/>
                <w:sz w:val="20"/>
                <w:szCs w:val="20"/>
              </w:rPr>
              <w:t>п</w:t>
            </w:r>
            <w:r w:rsidRPr="0098425B">
              <w:rPr>
                <w:spacing w:val="1"/>
                <w:sz w:val="20"/>
                <w:szCs w:val="20"/>
              </w:rPr>
              <w:t>р</w:t>
            </w:r>
            <w:r w:rsidRPr="0098425B">
              <w:rPr>
                <w:sz w:val="20"/>
                <w:szCs w:val="20"/>
              </w:rPr>
              <w:t>и</w:t>
            </w:r>
            <w:r w:rsidRPr="0098425B">
              <w:rPr>
                <w:spacing w:val="-3"/>
                <w:sz w:val="20"/>
                <w:szCs w:val="20"/>
              </w:rPr>
              <w:t xml:space="preserve"> </w:t>
            </w:r>
            <w:r w:rsidRPr="0098425B">
              <w:rPr>
                <w:spacing w:val="-2"/>
                <w:sz w:val="20"/>
                <w:szCs w:val="20"/>
              </w:rPr>
              <w:t>20</w:t>
            </w:r>
            <w:r w:rsidRPr="0098425B">
              <w:rPr>
                <w:spacing w:val="1"/>
                <w:position w:val="10"/>
                <w:sz w:val="20"/>
                <w:szCs w:val="20"/>
              </w:rPr>
              <w:t>o</w:t>
            </w:r>
            <w:r w:rsidRPr="0098425B">
              <w:rPr>
                <w:sz w:val="20"/>
                <w:szCs w:val="20"/>
              </w:rPr>
              <w:t>C</w:t>
            </w:r>
          </w:p>
        </w:tc>
      </w:tr>
      <w:tr w:rsidR="00A45362" w:rsidRPr="0098425B" w:rsidTr="00DA1509">
        <w:trPr>
          <w:trHeight w:val="767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76C748" wp14:editId="1FC7C7E3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98425B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425B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98425B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ab/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4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pacing w:val="-2"/>
                <w:sz w:val="20"/>
                <w:szCs w:val="20"/>
              </w:rPr>
              <w:t>Д</w:t>
            </w:r>
            <w:r w:rsidRPr="0098425B">
              <w:rPr>
                <w:spacing w:val="1"/>
                <w:sz w:val="20"/>
                <w:szCs w:val="20"/>
              </w:rPr>
              <w:t>а</w:t>
            </w:r>
            <w:r w:rsidRPr="0098425B">
              <w:rPr>
                <w:spacing w:val="-2"/>
                <w:sz w:val="20"/>
                <w:szCs w:val="20"/>
              </w:rPr>
              <w:t>в</w:t>
            </w:r>
            <w:r w:rsidRPr="0098425B">
              <w:rPr>
                <w:spacing w:val="2"/>
                <w:sz w:val="20"/>
                <w:szCs w:val="20"/>
              </w:rPr>
              <w:t>л</w:t>
            </w:r>
            <w:r w:rsidRPr="0098425B">
              <w:rPr>
                <w:spacing w:val="-2"/>
                <w:sz w:val="20"/>
                <w:szCs w:val="20"/>
              </w:rPr>
              <w:t>ени</w:t>
            </w:r>
            <w:r w:rsidRPr="0098425B">
              <w:rPr>
                <w:spacing w:val="-3"/>
                <w:sz w:val="20"/>
                <w:szCs w:val="20"/>
              </w:rPr>
              <w:t>е на входе</w:t>
            </w:r>
            <w:r w:rsidRPr="0098425B">
              <w:rPr>
                <w:sz w:val="20"/>
                <w:szCs w:val="20"/>
              </w:rPr>
              <w:t xml:space="preserve">: </w:t>
            </w:r>
            <w:r w:rsidRPr="0098425B"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98425B">
              <w:rPr>
                <w:sz w:val="20"/>
                <w:szCs w:val="20"/>
              </w:rPr>
              <w:t xml:space="preserve"> </w:t>
            </w:r>
            <w:r w:rsidRPr="0098425B">
              <w:rPr>
                <w:spacing w:val="-2"/>
                <w:sz w:val="20"/>
                <w:szCs w:val="20"/>
              </w:rPr>
              <w:t>2.0 – 2.5 б</w:t>
            </w:r>
            <w:r w:rsidRPr="0098425B">
              <w:rPr>
                <w:spacing w:val="1"/>
                <w:sz w:val="20"/>
                <w:szCs w:val="20"/>
              </w:rPr>
              <w:t>а</w:t>
            </w:r>
            <w:r w:rsidRPr="0098425B">
              <w:rPr>
                <w:sz w:val="20"/>
                <w:szCs w:val="20"/>
              </w:rPr>
              <w:t>р</w:t>
            </w:r>
          </w:p>
        </w:tc>
      </w:tr>
      <w:tr w:rsidR="00A45362" w:rsidRPr="0098425B" w:rsidTr="00DA1509">
        <w:trPr>
          <w:trHeight w:val="766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4C01D1" wp14:editId="54EE8B29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2 </w:t>
            </w:r>
            <w:r w:rsidRPr="0098425B">
              <w:rPr>
                <w:spacing w:val="2"/>
                <w:sz w:val="20"/>
                <w:szCs w:val="20"/>
              </w:rPr>
              <w:t>сл</w:t>
            </w:r>
            <w:r w:rsidRPr="0098425B">
              <w:rPr>
                <w:sz w:val="20"/>
                <w:szCs w:val="20"/>
              </w:rPr>
              <w:t>оя</w:t>
            </w:r>
            <w:r w:rsidRPr="0098425B">
              <w:rPr>
                <w:spacing w:val="-4"/>
                <w:sz w:val="20"/>
                <w:szCs w:val="20"/>
              </w:rPr>
              <w:t xml:space="preserve"> </w:t>
            </w:r>
            <w:r w:rsidRPr="0098425B">
              <w:rPr>
                <w:sz w:val="20"/>
                <w:szCs w:val="20"/>
              </w:rPr>
              <w:t>о</w:t>
            </w:r>
            <w:r w:rsidRPr="0098425B">
              <w:rPr>
                <w:spacing w:val="-2"/>
                <w:sz w:val="20"/>
                <w:szCs w:val="20"/>
              </w:rPr>
              <w:t>б</w:t>
            </w:r>
            <w:r w:rsidRPr="0098425B">
              <w:rPr>
                <w:sz w:val="20"/>
                <w:szCs w:val="20"/>
              </w:rPr>
              <w:t>щ</w:t>
            </w:r>
            <w:r w:rsidRPr="0098425B">
              <w:rPr>
                <w:spacing w:val="-2"/>
                <w:sz w:val="20"/>
                <w:szCs w:val="20"/>
              </w:rPr>
              <w:t>е</w:t>
            </w:r>
            <w:r w:rsidRPr="0098425B">
              <w:rPr>
                <w:sz w:val="20"/>
                <w:szCs w:val="20"/>
              </w:rPr>
              <w:t>й</w:t>
            </w:r>
            <w:r w:rsidRPr="0098425B">
              <w:rPr>
                <w:spacing w:val="-3"/>
                <w:sz w:val="20"/>
                <w:szCs w:val="20"/>
              </w:rPr>
              <w:t xml:space="preserve"> </w:t>
            </w:r>
            <w:r w:rsidRPr="0098425B">
              <w:rPr>
                <w:sz w:val="20"/>
                <w:szCs w:val="20"/>
              </w:rPr>
              <w:t>то</w:t>
            </w:r>
            <w:r w:rsidRPr="0098425B">
              <w:rPr>
                <w:spacing w:val="2"/>
                <w:sz w:val="20"/>
                <w:szCs w:val="20"/>
              </w:rPr>
              <w:t>л</w:t>
            </w:r>
            <w:r w:rsidRPr="0098425B">
              <w:rPr>
                <w:sz w:val="20"/>
                <w:szCs w:val="20"/>
              </w:rPr>
              <w:t>щ</w:t>
            </w:r>
            <w:r w:rsidRPr="0098425B">
              <w:rPr>
                <w:spacing w:val="-2"/>
                <w:sz w:val="20"/>
                <w:szCs w:val="20"/>
              </w:rPr>
              <w:t>ин</w:t>
            </w:r>
            <w:r w:rsidRPr="0098425B">
              <w:rPr>
                <w:sz w:val="20"/>
                <w:szCs w:val="20"/>
              </w:rPr>
              <w:t>ой</w:t>
            </w:r>
            <w:r w:rsidRPr="0098425B">
              <w:rPr>
                <w:spacing w:val="-3"/>
                <w:sz w:val="20"/>
                <w:szCs w:val="20"/>
              </w:rPr>
              <w:t xml:space="preserve"> </w:t>
            </w:r>
            <w:r w:rsidRPr="0098425B">
              <w:rPr>
                <w:sz w:val="20"/>
                <w:szCs w:val="20"/>
              </w:rPr>
              <w:t xml:space="preserve">до </w:t>
            </w:r>
            <w:r w:rsidRPr="0098425B">
              <w:rPr>
                <w:spacing w:val="-2"/>
                <w:sz w:val="20"/>
                <w:szCs w:val="20"/>
              </w:rPr>
              <w:t>50</w:t>
            </w:r>
            <w:r w:rsidRPr="0098425B">
              <w:rPr>
                <w:spacing w:val="-3"/>
                <w:sz w:val="20"/>
                <w:szCs w:val="20"/>
              </w:rPr>
              <w:t>µ</w:t>
            </w:r>
            <w:r w:rsidRPr="0098425B">
              <w:rPr>
                <w:sz w:val="20"/>
                <w:szCs w:val="20"/>
              </w:rPr>
              <w:t xml:space="preserve">m </w:t>
            </w:r>
            <w:r w:rsidRPr="0098425B">
              <w:rPr>
                <w:spacing w:val="2"/>
                <w:sz w:val="20"/>
                <w:szCs w:val="20"/>
              </w:rPr>
              <w:t>с</w:t>
            </w:r>
            <w:r w:rsidRPr="0098425B">
              <w:rPr>
                <w:spacing w:val="-1"/>
                <w:sz w:val="20"/>
                <w:szCs w:val="20"/>
              </w:rPr>
              <w:t>ух</w:t>
            </w:r>
            <w:r w:rsidRPr="0098425B">
              <w:rPr>
                <w:sz w:val="20"/>
                <w:szCs w:val="20"/>
              </w:rPr>
              <w:t>о</w:t>
            </w:r>
            <w:r w:rsidRPr="0098425B">
              <w:rPr>
                <w:spacing w:val="-4"/>
                <w:sz w:val="20"/>
                <w:szCs w:val="20"/>
              </w:rPr>
              <w:t>г</w:t>
            </w:r>
            <w:r w:rsidRPr="0098425B">
              <w:rPr>
                <w:sz w:val="20"/>
                <w:szCs w:val="20"/>
              </w:rPr>
              <w:t>о</w:t>
            </w:r>
            <w:r w:rsidRPr="0098425B">
              <w:rPr>
                <w:spacing w:val="-1"/>
                <w:sz w:val="20"/>
                <w:szCs w:val="20"/>
              </w:rPr>
              <w:t xml:space="preserve"> </w:t>
            </w:r>
            <w:r w:rsidRPr="0098425B">
              <w:rPr>
                <w:spacing w:val="2"/>
                <w:sz w:val="20"/>
                <w:szCs w:val="20"/>
              </w:rPr>
              <w:t>сл</w:t>
            </w:r>
            <w:r w:rsidRPr="0098425B">
              <w:rPr>
                <w:spacing w:val="-5"/>
                <w:sz w:val="20"/>
                <w:szCs w:val="20"/>
              </w:rPr>
              <w:t>о</w:t>
            </w:r>
            <w:r w:rsidRPr="0098425B">
              <w:rPr>
                <w:sz w:val="20"/>
                <w:szCs w:val="20"/>
              </w:rPr>
              <w:t>я</w:t>
            </w:r>
          </w:p>
        </w:tc>
      </w:tr>
      <w:tr w:rsidR="00A45362" w:rsidRPr="0098425B" w:rsidTr="00DA1509">
        <w:trPr>
          <w:trHeight w:val="777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5D94BC" wp14:editId="471FDF44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Выдержка 20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Между слоями 7 минут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Перед сушкой 10 минут</w:t>
            </w:r>
          </w:p>
        </w:tc>
      </w:tr>
      <w:tr w:rsidR="00A45362" w:rsidRPr="0098425B" w:rsidTr="00DA1509">
        <w:trPr>
          <w:trHeight w:val="608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C50DEB" wp14:editId="1EB3BE86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От пыли: 15 минут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Монтажная прочность   20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 – 7 часов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ab/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8425B">
              <w:rPr>
                <w:sz w:val="20"/>
                <w:szCs w:val="20"/>
              </w:rPr>
              <w:t xml:space="preserve">  60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 – 30 минут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 xml:space="preserve">Полное высыхание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8425B">
              <w:rPr>
                <w:sz w:val="20"/>
                <w:szCs w:val="20"/>
              </w:rPr>
              <w:t xml:space="preserve"> :</w:t>
            </w:r>
            <w:proofErr w:type="gramEnd"/>
            <w:r w:rsidRPr="0098425B">
              <w:rPr>
                <w:sz w:val="20"/>
                <w:szCs w:val="20"/>
              </w:rPr>
              <w:t xml:space="preserve"> 20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 – 18 часов</w:t>
            </w:r>
          </w:p>
          <w:p w:rsidR="00A45362" w:rsidRPr="0098425B" w:rsidRDefault="00A45362" w:rsidP="00DA1509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Температура ниже 20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</w:t>
            </w:r>
            <w:r w:rsidRPr="0098425B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A45362" w:rsidRPr="0098425B" w:rsidTr="00DA1509">
        <w:trPr>
          <w:trHeight w:val="861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A0DF76" wp14:editId="66A9A854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>ИК сушка короткие волны 60</w:t>
            </w:r>
            <w:r w:rsidRPr="0098425B">
              <w:rPr>
                <w:rFonts w:cs="Cambria Math"/>
                <w:sz w:val="20"/>
                <w:szCs w:val="20"/>
              </w:rPr>
              <w:t>⁰</w:t>
            </w:r>
            <w:r w:rsidRPr="0098425B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30 минут</w:t>
            </w:r>
          </w:p>
        </w:tc>
      </w:tr>
      <w:tr w:rsidR="00A45362" w:rsidRPr="0098425B" w:rsidTr="00DA1509">
        <w:trPr>
          <w:trHeight w:val="749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AB7F1A" wp14:editId="6F37C117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5B">
              <w:rPr>
                <w:sz w:val="20"/>
                <w:szCs w:val="20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</w:tc>
      </w:tr>
      <w:tr w:rsidR="00A45362" w:rsidRPr="0098425B" w:rsidTr="00DA1509">
        <w:trPr>
          <w:trHeight w:val="1245"/>
        </w:trPr>
        <w:tc>
          <w:tcPr>
            <w:tcW w:w="1376" w:type="pct"/>
            <w:vAlign w:val="center"/>
          </w:tcPr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7757C" wp14:editId="5862DFB3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  <w:r w:rsidRPr="0098425B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A45362" w:rsidRPr="0098425B" w:rsidRDefault="00A45362" w:rsidP="00DA1509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я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98425B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2K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ь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ть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ль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й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98425B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ть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ль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45362" w:rsidRPr="0098425B" w:rsidRDefault="00A45362" w:rsidP="00DA1509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я</w:t>
            </w:r>
            <w:r w:rsidRPr="0098425B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ы</w:t>
            </w:r>
            <w:r w:rsidRPr="0098425B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тр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ть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45362" w:rsidRPr="0098425B" w:rsidRDefault="00A45362" w:rsidP="00DA1509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ты</w:t>
            </w:r>
            <w:r w:rsidRPr="0098425B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и</w:t>
            </w: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тр</w:t>
            </w:r>
            <w:r w:rsidRPr="0098425B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ты</w:t>
            </w:r>
            <w:r w:rsidRPr="0098425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98425B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у</w:t>
            </w:r>
            <w:r w:rsidRPr="0098425B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е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ле</w:t>
            </w:r>
            <w:r w:rsidRPr="0098425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98425B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я</w:t>
            </w:r>
            <w:r w:rsidRPr="0098425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р</w:t>
            </w:r>
            <w:r w:rsidRPr="0098425B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98425B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98425B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т</w:t>
            </w:r>
            <w:r w:rsidRPr="0098425B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98425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45362" w:rsidRPr="0098425B" w:rsidRDefault="00A45362" w:rsidP="00DA1509">
            <w:pPr>
              <w:rPr>
                <w:sz w:val="20"/>
                <w:szCs w:val="20"/>
              </w:rPr>
            </w:pPr>
          </w:p>
        </w:tc>
      </w:tr>
    </w:tbl>
    <w:p w:rsidR="00A45362" w:rsidRPr="0098425B" w:rsidRDefault="00A45362" w:rsidP="00A45362">
      <w:pPr>
        <w:rPr>
          <w:sz w:val="20"/>
          <w:szCs w:val="20"/>
        </w:rPr>
      </w:pPr>
    </w:p>
    <w:sectPr w:rsidR="00A45362" w:rsidRPr="0098425B" w:rsidSect="00A453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C3" w:rsidRDefault="00666BC3" w:rsidP="00AA53CA">
      <w:pPr>
        <w:spacing w:after="0" w:line="240" w:lineRule="auto"/>
      </w:pPr>
      <w:r>
        <w:separator/>
      </w:r>
    </w:p>
  </w:endnote>
  <w:endnote w:type="continuationSeparator" w:id="0">
    <w:p w:rsidR="00666BC3" w:rsidRDefault="00666BC3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C3" w:rsidRDefault="00666BC3" w:rsidP="00AA53CA">
      <w:pPr>
        <w:spacing w:after="0" w:line="240" w:lineRule="auto"/>
      </w:pPr>
      <w:r>
        <w:separator/>
      </w:r>
    </w:p>
  </w:footnote>
  <w:footnote w:type="continuationSeparator" w:id="0">
    <w:p w:rsidR="00666BC3" w:rsidRDefault="00666BC3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6B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6B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6B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787"/>
    <w:multiLevelType w:val="hybridMultilevel"/>
    <w:tmpl w:val="36BA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9D6"/>
    <w:multiLevelType w:val="hybridMultilevel"/>
    <w:tmpl w:val="B00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155B38"/>
    <w:rsid w:val="002753A8"/>
    <w:rsid w:val="00394B75"/>
    <w:rsid w:val="003F0FB1"/>
    <w:rsid w:val="004105C5"/>
    <w:rsid w:val="004C041C"/>
    <w:rsid w:val="00556087"/>
    <w:rsid w:val="00666BC3"/>
    <w:rsid w:val="006A0674"/>
    <w:rsid w:val="006E699C"/>
    <w:rsid w:val="00987E3B"/>
    <w:rsid w:val="009962C4"/>
    <w:rsid w:val="009C1F84"/>
    <w:rsid w:val="009F5F43"/>
    <w:rsid w:val="00A45362"/>
    <w:rsid w:val="00AA53CA"/>
    <w:rsid w:val="00B43C7A"/>
    <w:rsid w:val="00E87E27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278B1DD-C7C2-4AD3-8653-5FAD488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A45362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A4536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45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53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1FAD-8AD5-4513-8F9B-81B75960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2</cp:revision>
  <cp:lastPrinted>2017-10-27T08:09:00Z</cp:lastPrinted>
  <dcterms:created xsi:type="dcterms:W3CDTF">2020-04-23T15:05:00Z</dcterms:created>
  <dcterms:modified xsi:type="dcterms:W3CDTF">2020-04-23T15:05:00Z</dcterms:modified>
</cp:coreProperties>
</file>